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DC" w:rsidRDefault="006B39DC" w:rsidP="006B39DC">
      <w:pPr>
        <w:jc w:val="center"/>
        <w:rPr>
          <w:b/>
          <w:sz w:val="36"/>
        </w:rPr>
      </w:pPr>
      <w:r w:rsidRPr="006B39DC">
        <w:rPr>
          <w:b/>
          <w:sz w:val="36"/>
        </w:rPr>
        <w:t>Procenta</w:t>
      </w:r>
    </w:p>
    <w:p w:rsidR="006B39DC" w:rsidRDefault="006B39DC" w:rsidP="006B39DC">
      <w:pPr>
        <w:rPr>
          <w:i/>
          <w:sz w:val="24"/>
        </w:rPr>
      </w:pPr>
      <w:r w:rsidRPr="006B39DC">
        <w:rPr>
          <w:i/>
          <w:sz w:val="24"/>
        </w:rPr>
        <w:t xml:space="preserve">Týden: 16.3 – 20.3.2020 – třída </w:t>
      </w:r>
      <w:proofErr w:type="spellStart"/>
      <w:proofErr w:type="gramStart"/>
      <w:r w:rsidRPr="006B39DC">
        <w:rPr>
          <w:i/>
          <w:sz w:val="24"/>
        </w:rPr>
        <w:t>p.uč</w:t>
      </w:r>
      <w:proofErr w:type="spellEnd"/>
      <w:proofErr w:type="gramEnd"/>
      <w:r w:rsidRPr="006B39DC">
        <w:rPr>
          <w:i/>
          <w:sz w:val="24"/>
        </w:rPr>
        <w:t>. Přibylové</w:t>
      </w:r>
    </w:p>
    <w:p w:rsidR="006B39DC" w:rsidRPr="006B39DC" w:rsidRDefault="006B39DC" w:rsidP="006B39DC">
      <w:pPr>
        <w:rPr>
          <w:i/>
          <w:sz w:val="24"/>
        </w:rPr>
      </w:pPr>
      <w:r>
        <w:rPr>
          <w:i/>
          <w:sz w:val="24"/>
        </w:rPr>
        <w:t xml:space="preserve">Vyučující: Mgr. </w:t>
      </w:r>
      <w:proofErr w:type="spellStart"/>
      <w:r>
        <w:rPr>
          <w:i/>
          <w:sz w:val="24"/>
        </w:rPr>
        <w:t>Kruba</w:t>
      </w:r>
      <w:proofErr w:type="spellEnd"/>
    </w:p>
    <w:p w:rsidR="006B39DC" w:rsidRDefault="006B39DC" w:rsidP="006B39DC">
      <w:pPr>
        <w:rPr>
          <w:sz w:val="24"/>
        </w:rPr>
      </w:pPr>
    </w:p>
    <w:p w:rsidR="006B39DC" w:rsidRPr="006B39DC" w:rsidRDefault="006B39DC" w:rsidP="006B39DC">
      <w:pPr>
        <w:rPr>
          <w:b/>
          <w:color w:val="943634" w:themeColor="accent2" w:themeShade="BF"/>
          <w:sz w:val="24"/>
        </w:rPr>
      </w:pPr>
      <w:r w:rsidRPr="006B39DC">
        <w:rPr>
          <w:b/>
          <w:color w:val="943634" w:themeColor="accent2" w:themeShade="BF"/>
          <w:sz w:val="24"/>
        </w:rPr>
        <w:t>Co už víme o procentech?</w:t>
      </w:r>
    </w:p>
    <w:p w:rsidR="006B39DC" w:rsidRPr="006B39DC" w:rsidRDefault="006B39DC" w:rsidP="006B39DC">
      <w:pPr>
        <w:rPr>
          <w:rFonts w:ascii="Times New Roman" w:hAnsi="Times New Roman" w:cs="Times New Roman"/>
          <w:sz w:val="28"/>
          <w:szCs w:val="28"/>
        </w:rPr>
      </w:pPr>
      <w:r w:rsidRPr="006B39DC">
        <w:rPr>
          <w:rFonts w:ascii="Times New Roman" w:hAnsi="Times New Roman" w:cs="Times New Roman"/>
          <w:sz w:val="28"/>
          <w:szCs w:val="28"/>
        </w:rPr>
        <w:t>Celek = 100% = 1 celá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9DC">
        <w:rPr>
          <w:rFonts w:ascii="Times New Roman" w:hAnsi="Times New Roman" w:cs="Times New Roman"/>
          <w:sz w:val="28"/>
          <w:szCs w:val="28"/>
        </w:rPr>
        <w:t xml:space="preserve">Polovina = 50%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6423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423B8" w:rsidRPr="006423B8">
        <w:rPr>
          <w:rFonts w:ascii="Times New Roman" w:eastAsiaTheme="minorEastAsia" w:hAnsi="Times New Roman" w:cs="Times New Roman"/>
          <w:sz w:val="24"/>
          <w:szCs w:val="28"/>
        </w:rPr>
        <w:t>(dělíme 2)</w:t>
      </w:r>
    </w:p>
    <w:p w:rsidR="006B39DC" w:rsidRDefault="006B39DC" w:rsidP="006B39DC">
      <w:pPr>
        <w:rPr>
          <w:rFonts w:ascii="Times New Roman" w:eastAsiaTheme="minorEastAsia" w:hAnsi="Times New Roman" w:cs="Times New Roman"/>
          <w:sz w:val="24"/>
        </w:rPr>
      </w:pPr>
      <w:r w:rsidRPr="006B39DC">
        <w:rPr>
          <w:rFonts w:ascii="Times New Roman" w:eastAsiaTheme="minorEastAsia" w:hAnsi="Times New Roman" w:cs="Times New Roman"/>
          <w:sz w:val="28"/>
        </w:rPr>
        <w:t>Čtvrtina</w:t>
      </w:r>
      <w:r>
        <w:rPr>
          <w:rFonts w:ascii="Times New Roman" w:eastAsiaTheme="minorEastAsia" w:hAnsi="Times New Roman" w:cs="Times New Roman"/>
          <w:sz w:val="28"/>
        </w:rPr>
        <w:t xml:space="preserve"> = 25%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den>
        </m:f>
      </m:oMath>
      <w:r w:rsidR="006423B8">
        <w:rPr>
          <w:rFonts w:ascii="Times New Roman" w:eastAsiaTheme="minorEastAsia" w:hAnsi="Times New Roman" w:cs="Times New Roman"/>
          <w:sz w:val="28"/>
        </w:rPr>
        <w:t xml:space="preserve"> </w:t>
      </w:r>
      <w:r w:rsidR="006423B8" w:rsidRPr="006423B8">
        <w:rPr>
          <w:rFonts w:ascii="Times New Roman" w:eastAsiaTheme="minorEastAsia" w:hAnsi="Times New Roman" w:cs="Times New Roman"/>
          <w:sz w:val="24"/>
        </w:rPr>
        <w:t>(dělíme 4)</w:t>
      </w:r>
      <w:r w:rsidR="006423B8"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 xml:space="preserve">Tři čtvrtiny = 75%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den>
        </m:f>
      </m:oMath>
      <w:r w:rsidR="006423B8">
        <w:rPr>
          <w:rFonts w:ascii="Times New Roman" w:eastAsiaTheme="minorEastAsia" w:hAnsi="Times New Roman" w:cs="Times New Roman"/>
          <w:sz w:val="28"/>
        </w:rPr>
        <w:t xml:space="preserve"> </w:t>
      </w:r>
      <w:r w:rsidR="006423B8" w:rsidRPr="006423B8">
        <w:rPr>
          <w:rFonts w:ascii="Times New Roman" w:eastAsiaTheme="minorEastAsia" w:hAnsi="Times New Roman" w:cs="Times New Roman"/>
          <w:sz w:val="24"/>
        </w:rPr>
        <w:t>(dělíme 4 a násobíme 3)</w:t>
      </w:r>
    </w:p>
    <w:p w:rsidR="00BC5875" w:rsidRPr="00AB301A" w:rsidRDefault="00BC5875" w:rsidP="006B39DC">
      <w:pPr>
        <w:rPr>
          <w:rStyle w:val="5yl5"/>
          <w:b/>
          <w:sz w:val="16"/>
        </w:rPr>
      </w:pPr>
    </w:p>
    <w:p w:rsidR="00BC5875" w:rsidRPr="008A4AE7" w:rsidRDefault="008A4AE7" w:rsidP="006B39DC">
      <w:pPr>
        <w:rPr>
          <w:rStyle w:val="5yl5"/>
          <w:b/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308610</wp:posOffset>
                </wp:positionV>
                <wp:extent cx="609600" cy="259080"/>
                <wp:effectExtent l="57150" t="38100" r="76200" b="102870"/>
                <wp:wrapNone/>
                <wp:docPr id="1" name="Obdélník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AE7" w:rsidRPr="008A4AE7" w:rsidRDefault="008A4AE7" w:rsidP="008A4AE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A4AE7">
                              <w:rPr>
                                <w:b/>
                                <w:sz w:val="24"/>
                              </w:rPr>
                              <w:t>Zde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href="https://www.youtube.com/watch?v=aNserce52GE" style="position:absolute;margin-left:2.95pt;margin-top:24.3pt;width:48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30mwIAAJUFAAAOAAAAZHJzL2Uyb0RvYy54bWysVN1O2zAUvp+0d7B8P5JWwGhEiqoiJiQE&#10;aDBx7To2serY3rHbpHujXewpeLEdO0lBDG3TtBvHzvk/33fO6VnXaLIV4JU1JZ0c5JQIw22lzGNJ&#10;v9xffDihxAdmKqatESXdCU/P5u/fnbauEFNbW10JIOjE+KJ1Ja1DcEWWeV6LhvkD64RBobTQsIBP&#10;eMwqYC16b3Q2zfPjrLVQObBceI9/z3shnSf/UgoebqT0IhBdUswtpBPSuYpnNj9lxSMwVys+pMH+&#10;IYuGKYNB967OWWBkA+oXV43iYL2V4YDbJrNSKi5SDVjNJH9VzV3NnEi1YHO827fJ/z+3/Hp7C0RV&#10;iB0lhjUI0c2qevquzdOPNZmkmmqtzHqpFV8PGWD//oxTX9u55ZtGmNCDBUKzgEzxtXKeEihiYLis&#10;JhGHrHW+SPlE9NL1zt0CSuLL4zU2uJPQxC+6J13CcbfHUXSBcPx5nM+Oc0Sbo2h6NMtPEs7Zs7ED&#10;Hz4J25B4wQyQJqlStr3yIabCilFlyKsPnxIJOy1iBtp8FhJbhwH7PiXSiqUGsmVIN8Y5Ft6XNmhH&#10;M6m03htOU9jfGg760VQkQu+N/yLq3iJFtibsjRtlLLwVvVqPKctef+xAX3dsQehW3QDLylY7JBDY&#10;frK84xcKe3rFfLhlgKOEMOB6CDd4SG3bktrhRklt4dtb/6M+MgyllLQ4miX1XzcMBCX60iD3Z5PD&#10;wzjL6XF49HGKD3gpWb2UmE2ztAgH8huzS9eoH/R4lWCbB9wiixgVRcxwjF1SHmB8LEO/MnAPcbFY&#10;JDWcX8fClblzfCRA5Mx998DADcQKyMhrO44xK17xq9eN0Bi72AQrVSJfbHHf16H1OPuJk8Oeisvl&#10;5TtpPW/T+U8AAAD//wMAUEsDBBQABgAIAAAAIQBO/W742QAAAAcBAAAPAAAAZHJzL2Rvd25yZXYu&#10;eG1sTI7NToQwFIX3Jr5Dc03cOS1mJAW5TIxx1hPRxG2nvQJKW6QdBt7ezkqX5yfnfNVusQObaQq9&#10;dwjZRgAjp73pXYvw/ra/k8BCVM6owTtCWCnArr6+qlRp/Nm90tzElqURF0qF0MU4lpwH3ZFVYeNH&#10;cin79JNVMcmp5WZS5zRuB34vRM6t6l166NRIzx3p7+ZkEWYtm69VfKzFT7aXLzE/HHI9I97eLE+P&#10;wCIt8a8MF/yEDnViOvqTM4ENCA9FKiJsZQ7sEossGUcEWWyB1xX/z1//AgAA//8DAFBLAwQUAAYA&#10;CAAAACEA3nAI6+IAAABWAQAAGQAAAGRycy9fcmVscy9lMm9Eb2MueG1sLnJlbHOE0M9KxDAQBvC7&#10;4DuEudt0FxSRpr3sKnvQg6wPMCbTJmz+kaTb7dsbEMEFweMwfL9vmG64OMvOlLIJXsCmaYGRl0EZ&#10;Pwn4OD7fPQLLBb1CGzwJWCnD0N/edO9ksdRQ1iZmVhWfBehS4hPnWWpymJsQydfNGJLDUsc08Yjy&#10;hBPxbds+8PTbgP7KZAclIB3UBthxjbX5fzuMo5G0C3J25MsfFVxXKVnjTxXFNFH5ZnO9eVmWZg1z&#10;mT+pkcHxBYvUw1ngW6Yk6X77sv8JvQZV79lfCiWPFnjf8atv9F8AAAD//wMAUEsBAi0AFAAGAAgA&#10;AAAhALaDOJL+AAAA4QEAABMAAAAAAAAAAAAAAAAAAAAAAFtDb250ZW50X1R5cGVzXS54bWxQSwEC&#10;LQAUAAYACAAAACEAOP0h/9YAAACUAQAACwAAAAAAAAAAAAAAAAAvAQAAX3JlbHMvLnJlbHNQSwEC&#10;LQAUAAYACAAAACEAApkt9JsCAACVBQAADgAAAAAAAAAAAAAAAAAuAgAAZHJzL2Uyb0RvYy54bWxQ&#10;SwECLQAUAAYACAAAACEATv1u+NkAAAAHAQAADwAAAAAAAAAAAAAAAAD1BAAAZHJzL2Rvd25yZXYu&#10;eG1sUEsBAi0AFAAGAAgAAAAhAN5wCOviAAAAVgEAABkAAAAAAAAAAAAAAAAA+wUAAGRycy9fcmVs&#10;cy9lMm9Eb2MueG1sLnJlbHNQSwUGAAAAAAUABQA6AQAAFAcAAAAA&#10;" o:button="t" fillcolor="#a7bfde [1620]" strokecolor="#4579b8 [3044]">
                <v:fill color2="#e4ecf5 [500]" rotate="t" o:detectmouseclick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A4AE7" w:rsidRPr="008A4AE7" w:rsidRDefault="008A4AE7" w:rsidP="008A4AE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A4AE7">
                        <w:rPr>
                          <w:b/>
                          <w:sz w:val="24"/>
                        </w:rPr>
                        <w:t>Zde</w:t>
                      </w:r>
                    </w:p>
                  </w:txbxContent>
                </v:textbox>
              </v:rect>
            </w:pict>
          </mc:Fallback>
        </mc:AlternateContent>
      </w:r>
      <w:r w:rsidR="00BC5875" w:rsidRPr="008A4AE7">
        <w:rPr>
          <w:rStyle w:val="5yl5"/>
          <w:b/>
          <w:sz w:val="28"/>
        </w:rPr>
        <w:t>Odkaz na video o procentech</w:t>
      </w:r>
    </w:p>
    <w:p w:rsidR="008A4AE7" w:rsidRDefault="008A4AE7" w:rsidP="006B39DC">
      <w:pPr>
        <w:rPr>
          <w:rFonts w:ascii="Times New Roman" w:hAnsi="Times New Roman" w:cs="Times New Roman"/>
          <w:sz w:val="24"/>
        </w:rPr>
      </w:pPr>
    </w:p>
    <w:p w:rsidR="006B39DC" w:rsidRDefault="006B39DC" w:rsidP="006B3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Opakování – Vypočítej</w:t>
      </w:r>
    </w:p>
    <w:p w:rsidR="006B39DC" w:rsidRDefault="006B39DC" w:rsidP="006B39DC">
      <w:pPr>
        <w:rPr>
          <w:rFonts w:ascii="Times New Roman" w:hAnsi="Times New Roman" w:cs="Times New Roman"/>
          <w:i/>
          <w:color w:val="FF0000"/>
          <w:sz w:val="20"/>
        </w:rPr>
      </w:pPr>
      <w:r w:rsidRPr="006423B8">
        <w:rPr>
          <w:rFonts w:ascii="Times New Roman" w:hAnsi="Times New Roman" w:cs="Times New Roman"/>
          <w:i/>
          <w:color w:val="FF0000"/>
          <w:sz w:val="20"/>
        </w:rPr>
        <w:t xml:space="preserve">Př.: </w:t>
      </w:r>
      <w:r w:rsidR="006423B8" w:rsidRPr="006423B8">
        <w:rPr>
          <w:rFonts w:ascii="Times New Roman" w:hAnsi="Times New Roman" w:cs="Times New Roman"/>
          <w:i/>
          <w:color w:val="FF0000"/>
          <w:sz w:val="20"/>
        </w:rPr>
        <w:t>50% z 600 = 300 (Protože 50% je polovin</w:t>
      </w:r>
      <w:r w:rsidR="006423B8">
        <w:rPr>
          <w:rFonts w:ascii="Times New Roman" w:hAnsi="Times New Roman" w:cs="Times New Roman"/>
          <w:i/>
          <w:color w:val="FF0000"/>
          <w:sz w:val="20"/>
        </w:rPr>
        <w:t xml:space="preserve">a a tedy </w:t>
      </w:r>
      <w:r w:rsidR="006423B8" w:rsidRPr="006423B8">
        <w:rPr>
          <w:rFonts w:ascii="Times New Roman" w:hAnsi="Times New Roman" w:cs="Times New Roman"/>
          <w:i/>
          <w:color w:val="FF0000"/>
          <w:sz w:val="20"/>
        </w:rPr>
        <w:t>číslo 600 lze rozdělit na poloviny, tedy vydělit 2)</w:t>
      </w:r>
    </w:p>
    <w:p w:rsidR="006423B8" w:rsidRDefault="006423B8" w:rsidP="006B39DC">
      <w:pPr>
        <w:rPr>
          <w:rFonts w:ascii="Times New Roman" w:hAnsi="Times New Roman" w:cs="Times New Roman"/>
          <w:i/>
          <w:color w:val="FF0000"/>
          <w:sz w:val="20"/>
        </w:rPr>
      </w:pPr>
      <w:r>
        <w:rPr>
          <w:rFonts w:ascii="Times New Roman" w:hAnsi="Times New Roman" w:cs="Times New Roman"/>
          <w:i/>
          <w:color w:val="FF0000"/>
          <w:sz w:val="20"/>
        </w:rPr>
        <w:t>25% z 24 = 6 (Protože 25% je čtvrtina a tedy číslo 24 dělíme 4) atd.</w:t>
      </w:r>
    </w:p>
    <w:p w:rsidR="006423B8" w:rsidRDefault="006423B8" w:rsidP="00CC00C3">
      <w:p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50% z 350 =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50% z 840 =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C5875">
        <w:rPr>
          <w:rFonts w:ascii="Times New Roman" w:hAnsi="Times New Roman" w:cs="Times New Roman"/>
          <w:sz w:val="24"/>
        </w:rPr>
        <w:t xml:space="preserve">50% z 200 = </w:t>
      </w:r>
    </w:p>
    <w:p w:rsidR="00BC5875" w:rsidRDefault="00BC5875" w:rsidP="00CC00C3">
      <w:p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25% ze 48 =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25% z 12 =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25% ze 40 = </w:t>
      </w:r>
    </w:p>
    <w:p w:rsidR="00CC00C3" w:rsidRDefault="00CC00C3" w:rsidP="00CC00C3">
      <w:pPr>
        <w:spacing w:line="600" w:lineRule="auto"/>
        <w:rPr>
          <w:rFonts w:ascii="Times New Roman" w:hAnsi="Times New Roman" w:cs="Times New Roman"/>
          <w:sz w:val="24"/>
        </w:rPr>
      </w:pPr>
      <w:r w:rsidRPr="008A4AE7">
        <w:rPr>
          <w:rFonts w:ascii="Times New Roman" w:hAnsi="Times New Roman" w:cs="Times New Roman"/>
          <w:sz w:val="24"/>
        </w:rPr>
        <w:t xml:space="preserve">75% z 12 = </w:t>
      </w:r>
      <w:r w:rsidRPr="008A4AE7">
        <w:rPr>
          <w:rFonts w:ascii="Times New Roman" w:hAnsi="Times New Roman" w:cs="Times New Roman"/>
          <w:sz w:val="24"/>
        </w:rPr>
        <w:tab/>
      </w:r>
      <w:r w:rsidRPr="008A4AE7">
        <w:rPr>
          <w:rFonts w:ascii="Times New Roman" w:hAnsi="Times New Roman" w:cs="Times New Roman"/>
          <w:sz w:val="24"/>
        </w:rPr>
        <w:tab/>
      </w:r>
      <w:r w:rsidRPr="008A4AE7">
        <w:rPr>
          <w:rFonts w:ascii="Times New Roman" w:hAnsi="Times New Roman" w:cs="Times New Roman"/>
          <w:sz w:val="24"/>
        </w:rPr>
        <w:tab/>
        <w:t xml:space="preserve">75% z 20 = </w:t>
      </w:r>
      <w:r w:rsidRPr="008A4AE7">
        <w:rPr>
          <w:rFonts w:ascii="Times New Roman" w:hAnsi="Times New Roman" w:cs="Times New Roman"/>
          <w:sz w:val="24"/>
        </w:rPr>
        <w:tab/>
      </w:r>
      <w:r w:rsidRPr="008A4AE7">
        <w:rPr>
          <w:rFonts w:ascii="Times New Roman" w:hAnsi="Times New Roman" w:cs="Times New Roman"/>
          <w:sz w:val="24"/>
        </w:rPr>
        <w:tab/>
      </w:r>
      <w:r w:rsidRPr="008A4AE7">
        <w:rPr>
          <w:rFonts w:ascii="Times New Roman" w:hAnsi="Times New Roman" w:cs="Times New Roman"/>
          <w:sz w:val="24"/>
        </w:rPr>
        <w:tab/>
      </w:r>
      <w:proofErr w:type="gramStart"/>
      <w:r w:rsidRPr="008A4AE7">
        <w:rPr>
          <w:rFonts w:ascii="Times New Roman" w:hAnsi="Times New Roman" w:cs="Times New Roman"/>
          <w:sz w:val="24"/>
        </w:rPr>
        <w:t>75% z 48</w:t>
      </w:r>
      <w:proofErr w:type="gramEnd"/>
      <w:r w:rsidRPr="008A4AE7"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 xml:space="preserve"> </w:t>
      </w:r>
    </w:p>
    <w:p w:rsidR="00CC00C3" w:rsidRPr="008A4AE7" w:rsidRDefault="008A4AE7" w:rsidP="008A4AE7">
      <w:pPr>
        <w:rPr>
          <w:rFonts w:ascii="Times New Roman" w:hAnsi="Times New Roman" w:cs="Times New Roman"/>
          <w:b/>
          <w:color w:val="7030A0"/>
          <w:sz w:val="24"/>
        </w:rPr>
      </w:pPr>
      <w:r w:rsidRPr="008A4AE7">
        <w:rPr>
          <w:rFonts w:ascii="Times New Roman" w:hAnsi="Times New Roman" w:cs="Times New Roman"/>
          <w:b/>
          <w:color w:val="7030A0"/>
          <w:sz w:val="24"/>
        </w:rPr>
        <w:t xml:space="preserve">Všechny příklady výše i níže uvedené budou vypracovány nejpozději do </w:t>
      </w:r>
      <w:proofErr w:type="gramStart"/>
      <w:r w:rsidRPr="008A4AE7">
        <w:rPr>
          <w:rFonts w:ascii="Times New Roman" w:hAnsi="Times New Roman" w:cs="Times New Roman"/>
          <w:b/>
          <w:color w:val="7030A0"/>
          <w:sz w:val="24"/>
        </w:rPr>
        <w:t>18.3.2020</w:t>
      </w:r>
      <w:proofErr w:type="gramEnd"/>
      <w:r>
        <w:rPr>
          <w:rFonts w:ascii="Times New Roman" w:hAnsi="Times New Roman" w:cs="Times New Roman"/>
          <w:b/>
          <w:color w:val="7030A0"/>
          <w:sz w:val="24"/>
        </w:rPr>
        <w:t xml:space="preserve"> včetně</w:t>
      </w:r>
      <w:r w:rsidRPr="008A4AE7">
        <w:rPr>
          <w:rFonts w:ascii="Times New Roman" w:hAnsi="Times New Roman" w:cs="Times New Roman"/>
          <w:b/>
          <w:color w:val="7030A0"/>
          <w:sz w:val="24"/>
        </w:rPr>
        <w:t>. Příklady si můžete počítat do sešitu z Mat, ale zde budou uvedeny výsledky. Soubor</w:t>
      </w:r>
      <w:r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Pr="008A4AE7">
        <w:rPr>
          <w:rFonts w:ascii="Times New Roman" w:hAnsi="Times New Roman" w:cs="Times New Roman"/>
          <w:b/>
          <w:color w:val="7030A0"/>
          <w:sz w:val="24"/>
        </w:rPr>
        <w:t>si uložíte doma do PC a</w:t>
      </w:r>
      <w:r w:rsidR="00DF0DB6">
        <w:rPr>
          <w:rFonts w:ascii="Times New Roman" w:hAnsi="Times New Roman" w:cs="Times New Roman"/>
          <w:b/>
          <w:color w:val="7030A0"/>
          <w:sz w:val="24"/>
        </w:rPr>
        <w:t xml:space="preserve"> vypracované je</w:t>
      </w:r>
      <w:r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Pr="008A4AE7">
        <w:rPr>
          <w:rFonts w:ascii="Times New Roman" w:hAnsi="Times New Roman" w:cs="Times New Roman"/>
          <w:b/>
          <w:color w:val="7030A0"/>
          <w:sz w:val="24"/>
        </w:rPr>
        <w:t xml:space="preserve">pošlete buďto přes </w:t>
      </w:r>
      <w:proofErr w:type="gramStart"/>
      <w:r w:rsidRPr="008A4AE7">
        <w:rPr>
          <w:rFonts w:ascii="Times New Roman" w:hAnsi="Times New Roman" w:cs="Times New Roman"/>
          <w:b/>
          <w:color w:val="7030A0"/>
          <w:sz w:val="24"/>
        </w:rPr>
        <w:t>Messenger  nebo</w:t>
      </w:r>
      <w:proofErr w:type="gramEnd"/>
      <w:r w:rsidRPr="008A4AE7">
        <w:rPr>
          <w:rFonts w:ascii="Times New Roman" w:hAnsi="Times New Roman" w:cs="Times New Roman"/>
          <w:b/>
          <w:color w:val="7030A0"/>
          <w:sz w:val="24"/>
        </w:rPr>
        <w:t xml:space="preserve"> e-mail</w:t>
      </w:r>
      <w:r>
        <w:rPr>
          <w:rFonts w:ascii="Times New Roman" w:hAnsi="Times New Roman" w:cs="Times New Roman"/>
          <w:b/>
          <w:color w:val="7030A0"/>
          <w:sz w:val="24"/>
        </w:rPr>
        <w:t xml:space="preserve"> (</w:t>
      </w:r>
      <w:hyperlink r:id="rId8" w:history="1">
        <w:r w:rsidR="00DF0DB6" w:rsidRPr="00B81559">
          <w:rPr>
            <w:rStyle w:val="Hypertextovodkaz"/>
            <w:rFonts w:ascii="Times New Roman" w:hAnsi="Times New Roman" w:cs="Times New Roman"/>
            <w:b/>
            <w:sz w:val="24"/>
          </w:rPr>
          <w:t>škola@zspssviny.cz</w:t>
        </w:r>
      </w:hyperlink>
      <w:r w:rsidR="00AB301A">
        <w:rPr>
          <w:rFonts w:ascii="Times New Roman" w:hAnsi="Times New Roman" w:cs="Times New Roman"/>
          <w:b/>
          <w:color w:val="7030A0"/>
          <w:sz w:val="24"/>
        </w:rPr>
        <w:t>)</w:t>
      </w:r>
      <w:r w:rsidR="00DF0DB6">
        <w:rPr>
          <w:rFonts w:ascii="Times New Roman" w:hAnsi="Times New Roman" w:cs="Times New Roman"/>
          <w:b/>
          <w:color w:val="7030A0"/>
          <w:sz w:val="24"/>
        </w:rPr>
        <w:t xml:space="preserve"> –pokud budou nějaké dotazy, tak dle možností na ně budu reagovat</w:t>
      </w:r>
      <w:bookmarkStart w:id="0" w:name="_GoBack"/>
      <w:bookmarkEnd w:id="0"/>
      <w:r w:rsidRPr="008A4AE7">
        <w:rPr>
          <w:rFonts w:ascii="Times New Roman" w:hAnsi="Times New Roman" w:cs="Times New Roman"/>
          <w:b/>
          <w:color w:val="7030A0"/>
          <w:sz w:val="24"/>
        </w:rPr>
        <w:t>.</w:t>
      </w:r>
    </w:p>
    <w:p w:rsidR="006B39DC" w:rsidRDefault="00CC00C3" w:rsidP="00CC00C3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32"/>
        </w:rPr>
      </w:pPr>
      <w:r w:rsidRPr="00CC00C3">
        <w:rPr>
          <w:rFonts w:ascii="Times New Roman" w:hAnsi="Times New Roman" w:cs="Times New Roman"/>
          <w:b/>
          <w:sz w:val="32"/>
        </w:rPr>
        <w:t>Kolik je procent z celku? Jak na to?</w:t>
      </w:r>
    </w:p>
    <w:p w:rsidR="00CC00C3" w:rsidRDefault="00CC00C3" w:rsidP="00CC00C3">
      <w:pPr>
        <w:tabs>
          <w:tab w:val="left" w:pos="3660"/>
        </w:tabs>
        <w:rPr>
          <w:rFonts w:ascii="Times New Roman" w:hAnsi="Times New Roman" w:cs="Times New Roman"/>
          <w:i/>
          <w:color w:val="FF0000"/>
          <w:sz w:val="24"/>
        </w:rPr>
      </w:pPr>
      <w:r w:rsidRPr="00CC00C3">
        <w:rPr>
          <w:rFonts w:ascii="Times New Roman" w:hAnsi="Times New Roman" w:cs="Times New Roman"/>
          <w:i/>
          <w:color w:val="FF0000"/>
          <w:sz w:val="24"/>
        </w:rPr>
        <w:t xml:space="preserve">Příklad: </w:t>
      </w:r>
      <w:r w:rsidRPr="00CC00C3">
        <w:rPr>
          <w:rFonts w:ascii="Times New Roman" w:hAnsi="Times New Roman" w:cs="Times New Roman"/>
          <w:b/>
          <w:i/>
          <w:color w:val="FF0000"/>
          <w:sz w:val="24"/>
        </w:rPr>
        <w:t>8% z </w:t>
      </w:r>
      <w:proofErr w:type="gramStart"/>
      <w:r w:rsidRPr="00CC00C3">
        <w:rPr>
          <w:rFonts w:ascii="Times New Roman" w:hAnsi="Times New Roman" w:cs="Times New Roman"/>
          <w:b/>
          <w:i/>
          <w:color w:val="FF0000"/>
          <w:sz w:val="24"/>
        </w:rPr>
        <w:t>2400 =</w:t>
      </w:r>
      <w:r>
        <w:rPr>
          <w:rFonts w:ascii="Times New Roman" w:hAnsi="Times New Roman" w:cs="Times New Roman"/>
          <w:i/>
          <w:color w:val="FF0000"/>
          <w:sz w:val="24"/>
        </w:rPr>
        <w:t xml:space="preserve">  ? (jak</w:t>
      </w:r>
      <w:proofErr w:type="gramEnd"/>
      <w:r>
        <w:rPr>
          <w:rFonts w:ascii="Times New Roman" w:hAnsi="Times New Roman" w:cs="Times New Roman"/>
          <w:i/>
          <w:color w:val="FF0000"/>
          <w:sz w:val="24"/>
        </w:rPr>
        <w:t xml:space="preserve"> na to? Je třeba příklad rozepsat na jedno procento), tedy:</w:t>
      </w:r>
    </w:p>
    <w:p w:rsidR="00CC00C3" w:rsidRDefault="00CC00C3" w:rsidP="00CC00C3">
      <w:pPr>
        <w:tabs>
          <w:tab w:val="left" w:pos="3660"/>
        </w:tabs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8% z </w:t>
      </w:r>
      <w:proofErr w:type="gramStart"/>
      <w:r>
        <w:rPr>
          <w:rFonts w:ascii="Times New Roman" w:hAnsi="Times New Roman" w:cs="Times New Roman"/>
          <w:i/>
          <w:color w:val="FF0000"/>
          <w:sz w:val="24"/>
        </w:rPr>
        <w:t>2400 =  (2400:100</w:t>
      </w:r>
      <w:proofErr w:type="gramEnd"/>
      <w:r>
        <w:rPr>
          <w:rFonts w:ascii="Times New Roman" w:hAnsi="Times New Roman" w:cs="Times New Roman"/>
          <w:i/>
          <w:color w:val="FF0000"/>
          <w:sz w:val="24"/>
        </w:rPr>
        <w:t>) x 8 = 24 x 8 = 192 (dělit 100 se musí vždy</w:t>
      </w:r>
      <w:r w:rsidR="00F003CD">
        <w:rPr>
          <w:rFonts w:ascii="Times New Roman" w:hAnsi="Times New Roman" w:cs="Times New Roman"/>
          <w:i/>
          <w:color w:val="FF0000"/>
          <w:sz w:val="24"/>
        </w:rPr>
        <w:t xml:space="preserve"> – 100=celek</w:t>
      </w:r>
      <w:r>
        <w:rPr>
          <w:rFonts w:ascii="Times New Roman" w:hAnsi="Times New Roman" w:cs="Times New Roman"/>
          <w:i/>
          <w:color w:val="FF0000"/>
          <w:sz w:val="24"/>
        </w:rPr>
        <w:t>!!!pak se násobí tím počtem %)</w:t>
      </w:r>
    </w:p>
    <w:p w:rsidR="00CC00C3" w:rsidRDefault="00CC00C3" w:rsidP="00CC00C3">
      <w:pPr>
        <w:tabs>
          <w:tab w:val="left" w:pos="3660"/>
        </w:tabs>
        <w:rPr>
          <w:rFonts w:ascii="Times New Roman" w:hAnsi="Times New Roman" w:cs="Times New Roman"/>
          <w:i/>
          <w:color w:val="FF0000"/>
          <w:sz w:val="24"/>
        </w:rPr>
      </w:pPr>
    </w:p>
    <w:p w:rsidR="00CC00C3" w:rsidRDefault="00CC00C3" w:rsidP="00CC00C3">
      <w:pPr>
        <w:tabs>
          <w:tab w:val="left" w:pos="3660"/>
        </w:tabs>
        <w:rPr>
          <w:rFonts w:ascii="Times New Roman" w:hAnsi="Times New Roman" w:cs="Times New Roman"/>
          <w:b/>
          <w:sz w:val="24"/>
        </w:rPr>
      </w:pPr>
      <w:r w:rsidRPr="00CC00C3">
        <w:rPr>
          <w:rFonts w:ascii="Times New Roman" w:hAnsi="Times New Roman" w:cs="Times New Roman"/>
          <w:b/>
          <w:sz w:val="24"/>
        </w:rPr>
        <w:t>Vypočítej</w:t>
      </w:r>
      <w:r>
        <w:rPr>
          <w:rFonts w:ascii="Times New Roman" w:hAnsi="Times New Roman" w:cs="Times New Roman"/>
          <w:b/>
          <w:sz w:val="24"/>
        </w:rPr>
        <w:t>:</w:t>
      </w:r>
    </w:p>
    <w:p w:rsidR="00CC00C3" w:rsidRPr="001C6B2C" w:rsidRDefault="00CC00C3" w:rsidP="00CC00C3">
      <w:pPr>
        <w:tabs>
          <w:tab w:val="left" w:pos="3660"/>
        </w:tabs>
        <w:rPr>
          <w:rFonts w:ascii="Times New Roman" w:hAnsi="Times New Roman" w:cs="Times New Roman"/>
          <w:sz w:val="24"/>
        </w:rPr>
      </w:pPr>
      <w:r w:rsidRPr="001C6B2C">
        <w:rPr>
          <w:rFonts w:ascii="Times New Roman" w:hAnsi="Times New Roman" w:cs="Times New Roman"/>
          <w:sz w:val="24"/>
        </w:rPr>
        <w:t xml:space="preserve">5% z 500 = </w:t>
      </w:r>
      <w:r w:rsidR="001C6B2C" w:rsidRPr="001C6B2C">
        <w:rPr>
          <w:rFonts w:ascii="Times New Roman" w:hAnsi="Times New Roman" w:cs="Times New Roman"/>
          <w:sz w:val="24"/>
        </w:rPr>
        <w:tab/>
      </w:r>
      <w:r w:rsidR="001C6B2C" w:rsidRPr="001C6B2C">
        <w:rPr>
          <w:rFonts w:ascii="Times New Roman" w:hAnsi="Times New Roman" w:cs="Times New Roman"/>
          <w:sz w:val="24"/>
        </w:rPr>
        <w:tab/>
      </w:r>
      <w:r w:rsidR="001C6B2C" w:rsidRPr="001C6B2C">
        <w:rPr>
          <w:rFonts w:ascii="Times New Roman" w:hAnsi="Times New Roman" w:cs="Times New Roman"/>
          <w:sz w:val="24"/>
        </w:rPr>
        <w:tab/>
        <w:t xml:space="preserve">12% z 600 = </w:t>
      </w:r>
    </w:p>
    <w:p w:rsidR="001C6B2C" w:rsidRDefault="001C6B2C" w:rsidP="00CC00C3">
      <w:pPr>
        <w:tabs>
          <w:tab w:val="left" w:pos="3660"/>
        </w:tabs>
        <w:rPr>
          <w:rFonts w:ascii="Times New Roman" w:hAnsi="Times New Roman" w:cs="Times New Roman"/>
          <w:sz w:val="24"/>
        </w:rPr>
      </w:pPr>
      <w:r w:rsidRPr="001C6B2C">
        <w:rPr>
          <w:rFonts w:ascii="Times New Roman" w:hAnsi="Times New Roman" w:cs="Times New Roman"/>
          <w:sz w:val="24"/>
        </w:rPr>
        <w:t>43%</w:t>
      </w:r>
      <w:r>
        <w:rPr>
          <w:rFonts w:ascii="Times New Roman" w:hAnsi="Times New Roman" w:cs="Times New Roman"/>
          <w:sz w:val="24"/>
        </w:rPr>
        <w:t xml:space="preserve"> z 1200 =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7% z 800 = </w:t>
      </w:r>
    </w:p>
    <w:p w:rsidR="001C6B2C" w:rsidRDefault="001C6B2C" w:rsidP="00CC00C3">
      <w:pPr>
        <w:tabs>
          <w:tab w:val="left" w:pos="36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3% z 200 =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45% z 300 =</w:t>
      </w:r>
    </w:p>
    <w:p w:rsidR="001C6B2C" w:rsidRDefault="001C6B2C" w:rsidP="00CC00C3">
      <w:pPr>
        <w:tabs>
          <w:tab w:val="left" w:pos="36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50% z 1000 =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2% z 48</w:t>
      </w:r>
      <w:proofErr w:type="gramEnd"/>
      <w:r>
        <w:rPr>
          <w:rFonts w:ascii="Times New Roman" w:hAnsi="Times New Roman" w:cs="Times New Roman"/>
          <w:sz w:val="24"/>
        </w:rPr>
        <w:t xml:space="preserve"> = </w:t>
      </w:r>
    </w:p>
    <w:p w:rsidR="001C6B2C" w:rsidRDefault="001C6B2C" w:rsidP="001C6B2C">
      <w:pPr>
        <w:rPr>
          <w:rFonts w:ascii="Times New Roman" w:hAnsi="Times New Roman" w:cs="Times New Roman"/>
          <w:i/>
          <w:color w:val="FF0000"/>
          <w:sz w:val="24"/>
        </w:rPr>
      </w:pPr>
      <w:r w:rsidRPr="001C6B2C">
        <w:rPr>
          <w:rFonts w:ascii="Times New Roman" w:hAnsi="Times New Roman" w:cs="Times New Roman"/>
          <w:i/>
          <w:color w:val="FF0000"/>
          <w:sz w:val="24"/>
        </w:rPr>
        <w:t xml:space="preserve">Pozor!!! </w:t>
      </w:r>
    </w:p>
    <w:p w:rsidR="001C6B2C" w:rsidRDefault="001C6B2C" w:rsidP="001C6B2C">
      <w:pPr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1) Někdy se nemusí dělit 100, a pak násobit, ale je lepší využít již naučené předešlé látky</w:t>
      </w:r>
      <w:r w:rsidR="00F003CD">
        <w:rPr>
          <w:rFonts w:ascii="Times New Roman" w:hAnsi="Times New Roman" w:cs="Times New Roman"/>
          <w:i/>
          <w:color w:val="FF0000"/>
          <w:sz w:val="24"/>
        </w:rPr>
        <w:t xml:space="preserve">. </w:t>
      </w:r>
      <w:r w:rsidR="00F003CD">
        <w:rPr>
          <w:rFonts w:ascii="Times New Roman" w:hAnsi="Times New Roman" w:cs="Times New Roman"/>
          <w:i/>
          <w:color w:val="FF0000"/>
          <w:sz w:val="24"/>
        </w:rPr>
        <w:t xml:space="preserve">Zvýrazni </w:t>
      </w:r>
      <w:r w:rsidR="00F003CD">
        <w:rPr>
          <w:rFonts w:ascii="Times New Roman" w:hAnsi="Times New Roman" w:cs="Times New Roman"/>
          <w:i/>
          <w:color w:val="FF0000"/>
          <w:sz w:val="24"/>
        </w:rPr>
        <w:t>zeleně</w:t>
      </w:r>
      <w:r w:rsidR="00F003CD">
        <w:rPr>
          <w:rFonts w:ascii="Times New Roman" w:hAnsi="Times New Roman" w:cs="Times New Roman"/>
          <w:i/>
          <w:color w:val="FF0000"/>
          <w:sz w:val="24"/>
        </w:rPr>
        <w:t xml:space="preserve"> příklad, u kterého by zrovna </w:t>
      </w:r>
      <w:r w:rsidR="00F003CD">
        <w:rPr>
          <w:rFonts w:ascii="Times New Roman" w:hAnsi="Times New Roman" w:cs="Times New Roman"/>
          <w:i/>
          <w:color w:val="FF0000"/>
          <w:sz w:val="24"/>
        </w:rPr>
        <w:t>to již naučené</w:t>
      </w:r>
      <w:r w:rsidR="00F003CD">
        <w:rPr>
          <w:rFonts w:ascii="Times New Roman" w:hAnsi="Times New Roman" w:cs="Times New Roman"/>
          <w:i/>
          <w:color w:val="FF0000"/>
          <w:sz w:val="24"/>
        </w:rPr>
        <w:t xml:space="preserve"> bylo možné využít.</w:t>
      </w:r>
    </w:p>
    <w:p w:rsidR="001C6B2C" w:rsidRDefault="001C6B2C" w:rsidP="001C6B2C">
      <w:pPr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2) </w:t>
      </w:r>
      <w:r w:rsidRPr="001C6B2C">
        <w:rPr>
          <w:rFonts w:ascii="Times New Roman" w:hAnsi="Times New Roman" w:cs="Times New Roman"/>
          <w:i/>
          <w:color w:val="FF0000"/>
          <w:sz w:val="24"/>
        </w:rPr>
        <w:t>Někdy je lepší nejdřív násobit a až potom vydělit 100. Vyhnete se násobení desetinným číslem!</w:t>
      </w:r>
      <w:r>
        <w:rPr>
          <w:rFonts w:ascii="Times New Roman" w:hAnsi="Times New Roman" w:cs="Times New Roman"/>
          <w:i/>
          <w:color w:val="FF0000"/>
          <w:sz w:val="24"/>
        </w:rPr>
        <w:t xml:space="preserve"> Zvýrazni modře příklad, u kterého by zrovna toto pravidlo bylo možné využít.</w:t>
      </w:r>
    </w:p>
    <w:p w:rsidR="001C6B2C" w:rsidRDefault="001C6B2C" w:rsidP="001C6B2C">
      <w:pPr>
        <w:rPr>
          <w:rFonts w:ascii="Times New Roman" w:hAnsi="Times New Roman" w:cs="Times New Roman"/>
          <w:i/>
          <w:color w:val="FF0000"/>
          <w:sz w:val="24"/>
        </w:rPr>
      </w:pPr>
    </w:p>
    <w:p w:rsidR="001C6B2C" w:rsidRDefault="00C32E5C" w:rsidP="001C6B2C">
      <w:pPr>
        <w:rPr>
          <w:rFonts w:ascii="Times New Roman" w:hAnsi="Times New Roman" w:cs="Times New Roman"/>
          <w:b/>
          <w:sz w:val="24"/>
        </w:rPr>
      </w:pPr>
      <w:r w:rsidRPr="00C32E5C">
        <w:rPr>
          <w:rFonts w:ascii="Times New Roman" w:hAnsi="Times New Roman" w:cs="Times New Roman"/>
          <w:b/>
          <w:sz w:val="24"/>
        </w:rPr>
        <w:t>Příklady k</w:t>
      </w:r>
      <w:r w:rsidR="0051708E">
        <w:rPr>
          <w:rFonts w:ascii="Times New Roman" w:hAnsi="Times New Roman" w:cs="Times New Roman"/>
          <w:b/>
          <w:sz w:val="24"/>
        </w:rPr>
        <w:t> </w:t>
      </w:r>
      <w:r w:rsidRPr="00C32E5C">
        <w:rPr>
          <w:rFonts w:ascii="Times New Roman" w:hAnsi="Times New Roman" w:cs="Times New Roman"/>
          <w:b/>
          <w:sz w:val="24"/>
        </w:rPr>
        <w:t>procvičení</w:t>
      </w:r>
      <w:r w:rsidR="0051708E">
        <w:rPr>
          <w:rFonts w:ascii="Times New Roman" w:hAnsi="Times New Roman" w:cs="Times New Roman"/>
          <w:b/>
          <w:sz w:val="24"/>
        </w:rPr>
        <w:t xml:space="preserve"> </w:t>
      </w:r>
      <w:r w:rsidR="0051708E" w:rsidRPr="0051708E">
        <w:rPr>
          <w:rFonts w:ascii="Times New Roman" w:hAnsi="Times New Roman" w:cs="Times New Roman"/>
          <w:b/>
          <w:i/>
        </w:rPr>
        <w:t>(Postup je stále stejný – děleno 100 x počet %)</w:t>
      </w:r>
    </w:p>
    <w:p w:rsidR="0051708E" w:rsidRDefault="0051708E" w:rsidP="001C6B2C">
      <w:pPr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17% z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51708E">
        <w:rPr>
          <w:rFonts w:ascii="Times New Roman" w:hAnsi="Times New Roman" w:cs="Times New Roman"/>
          <w:sz w:val="28"/>
          <w:szCs w:val="28"/>
        </w:rPr>
        <w:t xml:space="preserve">450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708E">
        <w:rPr>
          <w:rFonts w:ascii="Times New Roman" w:hAnsi="Times New Roman" w:cs="Times New Roman"/>
          <w:sz w:val="28"/>
          <w:szCs w:val="28"/>
        </w:rPr>
        <w:t>26,8 % z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08E">
        <w:rPr>
          <w:rFonts w:ascii="Times New Roman" w:hAnsi="Times New Roman" w:cs="Times New Roman"/>
          <w:sz w:val="28"/>
          <w:szCs w:val="28"/>
        </w:rPr>
        <w:t>245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708E" w:rsidRDefault="0051708E" w:rsidP="001C6B2C">
      <w:pPr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231 % 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08E">
        <w:rPr>
          <w:rFonts w:ascii="Times New Roman" w:hAnsi="Times New Roman" w:cs="Times New Roman"/>
          <w:sz w:val="28"/>
          <w:szCs w:val="28"/>
        </w:rPr>
        <w:t xml:space="preserve">245 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708E">
        <w:rPr>
          <w:rFonts w:ascii="Times New Roman" w:hAnsi="Times New Roman" w:cs="Times New Roman"/>
          <w:sz w:val="28"/>
          <w:szCs w:val="28"/>
        </w:rPr>
        <w:t>2,4% z</w:t>
      </w:r>
      <w:r>
        <w:rPr>
          <w:rFonts w:ascii="Times New Roman" w:hAnsi="Times New Roman" w:cs="Times New Roman"/>
          <w:sz w:val="28"/>
          <w:szCs w:val="28"/>
        </w:rPr>
        <w:t xml:space="preserve"> 45 = </w:t>
      </w:r>
    </w:p>
    <w:p w:rsidR="0051708E" w:rsidRDefault="0051708E" w:rsidP="001C6B2C">
      <w:pPr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0,03 % z</w:t>
      </w:r>
      <w:r>
        <w:rPr>
          <w:rFonts w:ascii="Times New Roman" w:hAnsi="Times New Roman" w:cs="Times New Roman"/>
          <w:sz w:val="28"/>
          <w:szCs w:val="28"/>
        </w:rPr>
        <w:t xml:space="preserve"> 0,</w:t>
      </w:r>
      <w:r w:rsidRPr="0051708E">
        <w:rPr>
          <w:rFonts w:ascii="Times New Roman" w:hAnsi="Times New Roman" w:cs="Times New Roman"/>
          <w:sz w:val="28"/>
          <w:szCs w:val="28"/>
        </w:rPr>
        <w:t xml:space="preserve">126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708E">
        <w:rPr>
          <w:rFonts w:ascii="Times New Roman" w:hAnsi="Times New Roman" w:cs="Times New Roman"/>
          <w:sz w:val="28"/>
          <w:szCs w:val="28"/>
        </w:rPr>
        <w:t>1 % 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0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17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E5C" w:rsidRPr="0051708E" w:rsidRDefault="0051708E" w:rsidP="001C6B2C">
      <w:pPr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111 % 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08E">
        <w:rPr>
          <w:rFonts w:ascii="Times New Roman" w:hAnsi="Times New Roman" w:cs="Times New Roman"/>
          <w:sz w:val="28"/>
          <w:szCs w:val="28"/>
        </w:rPr>
        <w:t xml:space="preserve">0,42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708E">
        <w:rPr>
          <w:rFonts w:ascii="Times New Roman" w:hAnsi="Times New Roman" w:cs="Times New Roman"/>
          <w:sz w:val="28"/>
          <w:szCs w:val="28"/>
        </w:rPr>
        <w:t>2,45 % 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08E">
        <w:rPr>
          <w:rFonts w:ascii="Times New Roman" w:hAnsi="Times New Roman" w:cs="Times New Roman"/>
          <w:sz w:val="28"/>
          <w:szCs w:val="28"/>
        </w:rPr>
        <w:t xml:space="preserve">561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70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AE7" w:rsidRDefault="008A4AE7" w:rsidP="00413B34">
      <w:pPr>
        <w:rPr>
          <w:rFonts w:ascii="Times New Roman" w:hAnsi="Times New Roman" w:cs="Times New Roman"/>
          <w:sz w:val="24"/>
        </w:rPr>
      </w:pPr>
    </w:p>
    <w:p w:rsidR="00C32E5C" w:rsidRDefault="00413B34" w:rsidP="00413B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Možnost procvičování na internetu</w:t>
      </w:r>
    </w:p>
    <w:p w:rsidR="00413B34" w:rsidRDefault="00DE2CD2" w:rsidP="00413B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Slovní úlohy, které budeme také řešit, a jsou již s řešením.</w:t>
      </w:r>
    </w:p>
    <w:p w:rsidR="00DE2CD2" w:rsidRDefault="00DE2CD2" w:rsidP="00413B34">
      <w:pPr>
        <w:rPr>
          <w:rFonts w:ascii="Times New Roman" w:hAnsi="Times New Roman" w:cs="Times New Roman"/>
          <w:sz w:val="24"/>
        </w:rPr>
      </w:pPr>
      <w:hyperlink r:id="rId9" w:history="1">
        <w:r w:rsidRPr="00B81559">
          <w:rPr>
            <w:rStyle w:val="Hypertextovodkaz"/>
            <w:rFonts w:ascii="Times New Roman" w:hAnsi="Times New Roman" w:cs="Times New Roman"/>
            <w:sz w:val="24"/>
          </w:rPr>
          <w:t>https://zsslapanice.cz/STUD_MAT/DUMY/Matematika/7.%20ro%c4%8dn%c3%adk/VY_42_INOVACE_Ja_02-23_Ma-7.pdf</w:t>
        </w:r>
      </w:hyperlink>
    </w:p>
    <w:p w:rsidR="00DE2CD2" w:rsidRDefault="00DE2CD2" w:rsidP="00413B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Procvičování (bohužel s omezením odpovědí denně)</w:t>
      </w:r>
    </w:p>
    <w:p w:rsidR="00DE2CD2" w:rsidRDefault="00DE2CD2" w:rsidP="00413B34">
      <w:pPr>
        <w:rPr>
          <w:rFonts w:ascii="Times New Roman" w:hAnsi="Times New Roman" w:cs="Times New Roman"/>
          <w:sz w:val="24"/>
        </w:rPr>
      </w:pPr>
      <w:hyperlink r:id="rId10" w:history="1">
        <w:r w:rsidRPr="00B81559">
          <w:rPr>
            <w:rStyle w:val="Hypertextovodkaz"/>
            <w:rFonts w:ascii="Times New Roman" w:hAnsi="Times New Roman" w:cs="Times New Roman"/>
            <w:sz w:val="24"/>
          </w:rPr>
          <w:t>https://www.umimematiku.cz/cviceni-procenta</w:t>
        </w:r>
      </w:hyperlink>
    </w:p>
    <w:p w:rsidR="00DE2CD2" w:rsidRDefault="00AC7953" w:rsidP="00413B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Spousta řešení a příkladů na procenta</w:t>
      </w:r>
    </w:p>
    <w:p w:rsidR="00AC7953" w:rsidRDefault="00AC7953" w:rsidP="00413B34">
      <w:pPr>
        <w:rPr>
          <w:rFonts w:ascii="Times New Roman" w:hAnsi="Times New Roman" w:cs="Times New Roman"/>
          <w:sz w:val="24"/>
        </w:rPr>
      </w:pPr>
      <w:hyperlink r:id="rId11" w:history="1">
        <w:r w:rsidRPr="00AC7953">
          <w:rPr>
            <w:rStyle w:val="Hypertextovodkaz"/>
            <w:rFonts w:ascii="Times New Roman" w:hAnsi="Times New Roman" w:cs="Times New Roman"/>
            <w:sz w:val="24"/>
          </w:rPr>
          <w:t>http://albert.zsunesco.cz:8888/moodle/pluginfile.php/1200/mod_resource/content/1/Procenta%20teorie%2Bpriklady.pdf</w:t>
        </w:r>
      </w:hyperlink>
    </w:p>
    <w:p w:rsidR="00DE2CD2" w:rsidRPr="00413B34" w:rsidRDefault="00DE2CD2" w:rsidP="00413B34">
      <w:pPr>
        <w:rPr>
          <w:rFonts w:ascii="Times New Roman" w:hAnsi="Times New Roman" w:cs="Times New Roman"/>
          <w:sz w:val="24"/>
        </w:rPr>
      </w:pPr>
    </w:p>
    <w:sectPr w:rsidR="00DE2CD2" w:rsidRPr="00413B3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3B" w:rsidRDefault="001D763B" w:rsidP="006B39DC">
      <w:pPr>
        <w:spacing w:after="0" w:line="240" w:lineRule="auto"/>
      </w:pPr>
      <w:r>
        <w:separator/>
      </w:r>
    </w:p>
  </w:endnote>
  <w:endnote w:type="continuationSeparator" w:id="0">
    <w:p w:rsidR="001D763B" w:rsidRDefault="001D763B" w:rsidP="006B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3B" w:rsidRDefault="001D763B" w:rsidP="006B39DC">
      <w:pPr>
        <w:spacing w:after="0" w:line="240" w:lineRule="auto"/>
      </w:pPr>
      <w:r>
        <w:separator/>
      </w:r>
    </w:p>
  </w:footnote>
  <w:footnote w:type="continuationSeparator" w:id="0">
    <w:p w:rsidR="001D763B" w:rsidRDefault="001D763B" w:rsidP="006B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DC" w:rsidRPr="006B39DC" w:rsidRDefault="006B39DC" w:rsidP="006B39DC">
    <w:pPr>
      <w:pStyle w:val="Standard"/>
      <w:jc w:val="center"/>
      <w:rPr>
        <w:b/>
        <w:bCs/>
        <w:sz w:val="22"/>
        <w:szCs w:val="28"/>
      </w:rPr>
    </w:pPr>
    <w:r w:rsidRPr="006B39DC">
      <w:rPr>
        <w:b/>
        <w:bCs/>
        <w:sz w:val="22"/>
        <w:szCs w:val="28"/>
      </w:rPr>
      <w:t>MATEŘSKÁ ŠKOLA, ZÁKLADNÍ ŠKOLA</w:t>
    </w:r>
    <w:r w:rsidRPr="006B39DC">
      <w:rPr>
        <w:b/>
        <w:bCs/>
        <w:sz w:val="22"/>
        <w:szCs w:val="28"/>
      </w:rPr>
      <w:t xml:space="preserve"> </w:t>
    </w:r>
    <w:r>
      <w:rPr>
        <w:b/>
        <w:bCs/>
        <w:sz w:val="22"/>
        <w:szCs w:val="28"/>
      </w:rPr>
      <w:t>A PRAKTICKÁ ŠKOLA TRHOV</w:t>
    </w:r>
    <w:r w:rsidRPr="006B39DC">
      <w:rPr>
        <w:b/>
        <w:bCs/>
        <w:sz w:val="22"/>
        <w:szCs w:val="28"/>
      </w:rPr>
      <w:t>É SVINY</w:t>
    </w:r>
  </w:p>
  <w:p w:rsidR="006B39DC" w:rsidRDefault="006B39DC" w:rsidP="006B39DC">
    <w:pPr>
      <w:pStyle w:val="Standard"/>
      <w:jc w:val="center"/>
      <w:rPr>
        <w:sz w:val="16"/>
        <w:szCs w:val="16"/>
      </w:rPr>
    </w:pPr>
    <w:r>
      <w:rPr>
        <w:sz w:val="16"/>
        <w:szCs w:val="16"/>
      </w:rPr>
      <w:t>NOVÉ MĚSTO 228, 37401 TRHOVÉ SVINY, TEL: 608 020 773, IČO: 60076518,</w:t>
    </w:r>
  </w:p>
  <w:p w:rsidR="006B39DC" w:rsidRDefault="006B39DC" w:rsidP="006B39DC">
    <w:pPr>
      <w:pStyle w:val="Standard"/>
      <w:jc w:val="center"/>
    </w:pPr>
    <w:hyperlink r:id="rId1" w:history="1">
      <w:r>
        <w:rPr>
          <w:sz w:val="16"/>
          <w:szCs w:val="16"/>
        </w:rPr>
        <w:t>www.zspssviny.cz</w:t>
      </w:r>
    </w:hyperlink>
    <w:r>
      <w:rPr>
        <w:sz w:val="16"/>
        <w:szCs w:val="16"/>
      </w:rPr>
      <w:t xml:space="preserve">, e-mail: </w:t>
    </w:r>
    <w:hyperlink r:id="rId2" w:history="1">
      <w:r>
        <w:rPr>
          <w:sz w:val="16"/>
          <w:szCs w:val="16"/>
        </w:rPr>
        <w:t>skola@zspssvviny.cz</w:t>
      </w:r>
    </w:hyperlink>
  </w:p>
  <w:p w:rsidR="006B39DC" w:rsidRDefault="006B39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DC"/>
    <w:rsid w:val="001C6B2C"/>
    <w:rsid w:val="001D763B"/>
    <w:rsid w:val="002F4B95"/>
    <w:rsid w:val="00413B34"/>
    <w:rsid w:val="0051708E"/>
    <w:rsid w:val="006423B8"/>
    <w:rsid w:val="006B39DC"/>
    <w:rsid w:val="00737A00"/>
    <w:rsid w:val="008A4AE7"/>
    <w:rsid w:val="00AB301A"/>
    <w:rsid w:val="00AC7953"/>
    <w:rsid w:val="00B20F97"/>
    <w:rsid w:val="00BC5875"/>
    <w:rsid w:val="00C32E5C"/>
    <w:rsid w:val="00CC00C3"/>
    <w:rsid w:val="00DE2CD2"/>
    <w:rsid w:val="00DF0DB6"/>
    <w:rsid w:val="00F0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9DC"/>
  </w:style>
  <w:style w:type="paragraph" w:styleId="Zpat">
    <w:name w:val="footer"/>
    <w:basedOn w:val="Normln"/>
    <w:link w:val="ZpatChar"/>
    <w:uiPriority w:val="99"/>
    <w:unhideWhenUsed/>
    <w:rsid w:val="006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9DC"/>
  </w:style>
  <w:style w:type="paragraph" w:customStyle="1" w:styleId="Standard">
    <w:name w:val="Standard"/>
    <w:rsid w:val="006B39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stupntext">
    <w:name w:val="Placeholder Text"/>
    <w:basedOn w:val="Standardnpsmoodstavce"/>
    <w:uiPriority w:val="99"/>
    <w:semiHidden/>
    <w:rsid w:val="006B39D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9DC"/>
    <w:rPr>
      <w:rFonts w:ascii="Tahoma" w:hAnsi="Tahoma" w:cs="Tahoma"/>
      <w:sz w:val="16"/>
      <w:szCs w:val="16"/>
    </w:rPr>
  </w:style>
  <w:style w:type="character" w:customStyle="1" w:styleId="5yl5">
    <w:name w:val="_5yl5"/>
    <w:basedOn w:val="Standardnpsmoodstavce"/>
    <w:rsid w:val="00BC5875"/>
  </w:style>
  <w:style w:type="character" w:styleId="Hypertextovodkaz">
    <w:name w:val="Hyperlink"/>
    <w:basedOn w:val="Standardnpsmoodstavce"/>
    <w:uiPriority w:val="99"/>
    <w:unhideWhenUsed/>
    <w:rsid w:val="00BC587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58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9DC"/>
  </w:style>
  <w:style w:type="paragraph" w:styleId="Zpat">
    <w:name w:val="footer"/>
    <w:basedOn w:val="Normln"/>
    <w:link w:val="ZpatChar"/>
    <w:uiPriority w:val="99"/>
    <w:unhideWhenUsed/>
    <w:rsid w:val="006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9DC"/>
  </w:style>
  <w:style w:type="paragraph" w:customStyle="1" w:styleId="Standard">
    <w:name w:val="Standard"/>
    <w:rsid w:val="006B39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stupntext">
    <w:name w:val="Placeholder Text"/>
    <w:basedOn w:val="Standardnpsmoodstavce"/>
    <w:uiPriority w:val="99"/>
    <w:semiHidden/>
    <w:rsid w:val="006B39D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9DC"/>
    <w:rPr>
      <w:rFonts w:ascii="Tahoma" w:hAnsi="Tahoma" w:cs="Tahoma"/>
      <w:sz w:val="16"/>
      <w:szCs w:val="16"/>
    </w:rPr>
  </w:style>
  <w:style w:type="character" w:customStyle="1" w:styleId="5yl5">
    <w:name w:val="_5yl5"/>
    <w:basedOn w:val="Standardnpsmoodstavce"/>
    <w:rsid w:val="00BC5875"/>
  </w:style>
  <w:style w:type="character" w:styleId="Hypertextovodkaz">
    <w:name w:val="Hyperlink"/>
    <w:basedOn w:val="Standardnpsmoodstavce"/>
    <w:uiPriority w:val="99"/>
    <w:unhideWhenUsed/>
    <w:rsid w:val="00BC587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58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3;kola@zspssvin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Nserce52GE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lbert.zsunesco.cz:8888/moodle/pluginfile.php/1200/mod_resource/content/1/Procenta%20teorie%2Bpriklady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mimematiku.cz/cviceni-proc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sslapanice.cz/STUD_MAT/DUMY/Matematika/7.%20ro%c4%8dn%c3%adk/VY_42_INOVACE_Ja_02-23_Ma-7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pssvviny.cz" TargetMode="External"/><Relationship Id="rId1" Type="http://schemas.openxmlformats.org/officeDocument/2006/relationships/hyperlink" Target="http://www.zspssviny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Kruba</dc:creator>
  <cp:lastModifiedBy>Kruba</cp:lastModifiedBy>
  <cp:revision>6</cp:revision>
  <dcterms:created xsi:type="dcterms:W3CDTF">2020-03-13T08:21:00Z</dcterms:created>
  <dcterms:modified xsi:type="dcterms:W3CDTF">2020-03-13T11:12:00Z</dcterms:modified>
</cp:coreProperties>
</file>